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0A" w:rsidRPr="00AB598D" w:rsidRDefault="005E5E43">
      <w:pPr>
        <w:ind w:right="-28"/>
        <w:jc w:val="center"/>
      </w:pPr>
      <w:r w:rsidRPr="00AB598D">
        <w:rPr>
          <w:b/>
          <w:i/>
          <w:color w:val="800080"/>
          <w:sz w:val="44"/>
          <w:szCs w:val="44"/>
          <w:u w:val="single"/>
        </w:rPr>
        <w:t xml:space="preserve">Семинар «Геометрические структуры на </w:t>
      </w:r>
      <w:proofErr w:type="gramStart"/>
      <w:r w:rsidRPr="00AB598D">
        <w:rPr>
          <w:b/>
          <w:i/>
          <w:color w:val="800080"/>
          <w:sz w:val="44"/>
          <w:szCs w:val="44"/>
          <w:u w:val="single"/>
        </w:rPr>
        <w:t>многообразиях</w:t>
      </w:r>
      <w:proofErr w:type="gramEnd"/>
      <w:r w:rsidRPr="00AB598D">
        <w:rPr>
          <w:b/>
          <w:i/>
          <w:color w:val="800080"/>
          <w:sz w:val="44"/>
          <w:szCs w:val="44"/>
          <w:u w:val="single"/>
        </w:rPr>
        <w:t>»</w:t>
      </w:r>
    </w:p>
    <w:p w:rsidR="00BB650A" w:rsidRPr="00AB598D" w:rsidRDefault="005E5E43" w:rsidP="00F4417F">
      <w:pPr>
        <w:spacing w:after="0"/>
        <w:ind w:right="-30"/>
        <w:jc w:val="center"/>
      </w:pPr>
      <w:r w:rsidRPr="00AB598D">
        <w:rPr>
          <w:sz w:val="40"/>
          <w:szCs w:val="40"/>
        </w:rPr>
        <w:t xml:space="preserve">Семинар состоится </w:t>
      </w:r>
      <w:r w:rsidR="002D42DB">
        <w:rPr>
          <w:b/>
          <w:color w:val="800080"/>
          <w:sz w:val="40"/>
          <w:szCs w:val="40"/>
        </w:rPr>
        <w:t xml:space="preserve">01 июня </w:t>
      </w:r>
      <w:r w:rsidRPr="00AB598D">
        <w:rPr>
          <w:b/>
          <w:color w:val="800080"/>
          <w:sz w:val="40"/>
          <w:szCs w:val="40"/>
        </w:rPr>
        <w:t xml:space="preserve"> 2017 года</w:t>
      </w:r>
    </w:p>
    <w:p w:rsidR="00BB650A" w:rsidRPr="00AB598D" w:rsidRDefault="005E5E43" w:rsidP="00F4417F">
      <w:pPr>
        <w:spacing w:after="0"/>
        <w:ind w:right="-28"/>
        <w:jc w:val="center"/>
      </w:pPr>
      <w:r w:rsidRPr="00AB598D">
        <w:rPr>
          <w:sz w:val="40"/>
          <w:szCs w:val="40"/>
        </w:rPr>
        <w:t xml:space="preserve">Семинар пройдет </w:t>
      </w:r>
      <w:r w:rsidRPr="00AB598D">
        <w:rPr>
          <w:b/>
          <w:sz w:val="40"/>
          <w:szCs w:val="40"/>
        </w:rPr>
        <w:t>в аудитории  306, Усачева 6.</w:t>
      </w:r>
      <w:r w:rsidRPr="00AB598D">
        <w:rPr>
          <w:b/>
          <w:color w:val="800080"/>
          <w:sz w:val="40"/>
          <w:szCs w:val="40"/>
        </w:rPr>
        <w:t xml:space="preserve"> Начало в 18:30.</w:t>
      </w:r>
    </w:p>
    <w:p w:rsidR="00091910" w:rsidRDefault="00091910" w:rsidP="00E67083">
      <w:pPr>
        <w:ind w:right="-28"/>
        <w:jc w:val="both"/>
        <w:rPr>
          <w:b/>
          <w:bCs/>
          <w:color w:val="800080"/>
          <w:sz w:val="40"/>
          <w:szCs w:val="40"/>
        </w:rPr>
      </w:pPr>
    </w:p>
    <w:p w:rsidR="00E67083" w:rsidRPr="00AB598D" w:rsidRDefault="002D42DB" w:rsidP="00E67083">
      <w:pPr>
        <w:ind w:right="-28"/>
        <w:jc w:val="both"/>
      </w:pPr>
      <w:r>
        <w:rPr>
          <w:b/>
          <w:bCs/>
          <w:color w:val="800080"/>
          <w:sz w:val="40"/>
          <w:szCs w:val="40"/>
        </w:rPr>
        <w:t xml:space="preserve">Александр </w:t>
      </w:r>
      <w:proofErr w:type="spellStart"/>
      <w:r>
        <w:rPr>
          <w:b/>
          <w:bCs/>
          <w:color w:val="800080"/>
          <w:sz w:val="40"/>
          <w:szCs w:val="40"/>
        </w:rPr>
        <w:t>Калмынин</w:t>
      </w:r>
      <w:proofErr w:type="spellEnd"/>
      <w:r w:rsidR="00F4417F">
        <w:rPr>
          <w:b/>
          <w:bCs/>
          <w:color w:val="800080"/>
          <w:sz w:val="40"/>
          <w:szCs w:val="40"/>
        </w:rPr>
        <w:t xml:space="preserve"> </w:t>
      </w:r>
      <w:r w:rsidR="00E67083" w:rsidRPr="00AB598D">
        <w:rPr>
          <w:b/>
          <w:bCs/>
          <w:color w:val="800080"/>
          <w:sz w:val="40"/>
          <w:szCs w:val="40"/>
        </w:rPr>
        <w:t xml:space="preserve"> </w:t>
      </w:r>
      <w:r w:rsidR="00E26D36">
        <w:rPr>
          <w:b/>
          <w:bCs/>
          <w:color w:val="800080"/>
          <w:sz w:val="40"/>
          <w:szCs w:val="40"/>
        </w:rPr>
        <w:t xml:space="preserve">(ВШЭ) </w:t>
      </w:r>
      <w:r w:rsidR="00E67083" w:rsidRPr="00AB598D">
        <w:rPr>
          <w:b/>
          <w:bCs/>
          <w:sz w:val="40"/>
          <w:szCs w:val="40"/>
        </w:rPr>
        <w:t>«</w:t>
      </w:r>
      <w:r w:rsidRPr="002D42DB">
        <w:rPr>
          <w:b/>
          <w:bCs/>
          <w:sz w:val="40"/>
          <w:szCs w:val="40"/>
        </w:rPr>
        <w:t>Задача о таблице умножения и её обобщения</w:t>
      </w:r>
      <w:r w:rsidR="00E67083" w:rsidRPr="00AB598D">
        <w:rPr>
          <w:b/>
          <w:bCs/>
          <w:sz w:val="40"/>
          <w:szCs w:val="40"/>
        </w:rPr>
        <w:t xml:space="preserve">» </w:t>
      </w:r>
    </w:p>
    <w:p w:rsidR="002D42DB" w:rsidRDefault="00E67083" w:rsidP="00091910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 w:rsidRPr="00AB598D">
        <w:rPr>
          <w:rFonts w:ascii="Times New Roman" w:hAnsi="Times New Roman" w:cs="Times New Roman"/>
          <w:sz w:val="28"/>
          <w:szCs w:val="28"/>
        </w:rPr>
        <w:t xml:space="preserve">Аннотация: </w:t>
      </w:r>
      <w:proofErr w:type="gramStart"/>
      <w:r w:rsidR="002D42DB" w:rsidRPr="002D42DB">
        <w:rPr>
          <w:rFonts w:ascii="Times New Roman" w:hAnsi="Times New Roman" w:cs="Times New Roman"/>
          <w:sz w:val="28"/>
          <w:szCs w:val="28"/>
        </w:rPr>
        <w:t>Если внимательно посмотреть на таблицу умножения, которую</w:t>
      </w:r>
      <w:r w:rsidR="002D42DB">
        <w:rPr>
          <w:rFonts w:ascii="Times New Roman" w:hAnsi="Times New Roman" w:cs="Times New Roman"/>
          <w:sz w:val="28"/>
          <w:szCs w:val="28"/>
        </w:rPr>
        <w:t xml:space="preserve"> </w:t>
      </w:r>
      <w:r w:rsidR="002D42DB" w:rsidRPr="002D42DB">
        <w:rPr>
          <w:rFonts w:ascii="Times New Roman" w:hAnsi="Times New Roman" w:cs="Times New Roman"/>
          <w:sz w:val="28"/>
          <w:szCs w:val="28"/>
        </w:rPr>
        <w:t>все учат в школе, можно заметить, что таблица 10*10</w:t>
      </w:r>
      <w:r w:rsidR="002D42DB">
        <w:rPr>
          <w:rFonts w:ascii="Times New Roman" w:hAnsi="Times New Roman" w:cs="Times New Roman"/>
          <w:sz w:val="28"/>
          <w:szCs w:val="28"/>
        </w:rPr>
        <w:t xml:space="preserve"> </w:t>
      </w:r>
      <w:r w:rsidR="002D42DB" w:rsidRPr="002D42DB">
        <w:rPr>
          <w:rFonts w:ascii="Times New Roman" w:hAnsi="Times New Roman" w:cs="Times New Roman"/>
          <w:sz w:val="28"/>
          <w:szCs w:val="28"/>
        </w:rPr>
        <w:t>содержит всего 42 различных числа из ста возможных (55,</w:t>
      </w:r>
      <w:r w:rsidR="002D42DB">
        <w:rPr>
          <w:rFonts w:ascii="Times New Roman" w:hAnsi="Times New Roman" w:cs="Times New Roman"/>
          <w:sz w:val="28"/>
          <w:szCs w:val="28"/>
        </w:rPr>
        <w:t xml:space="preserve"> </w:t>
      </w:r>
      <w:r w:rsidR="002D42DB" w:rsidRPr="002D42DB">
        <w:rPr>
          <w:rFonts w:ascii="Times New Roman" w:hAnsi="Times New Roman" w:cs="Times New Roman"/>
          <w:sz w:val="28"/>
          <w:szCs w:val="28"/>
        </w:rPr>
        <w:t>если учитывать симметрию).</w:t>
      </w:r>
      <w:proofErr w:type="gramEnd"/>
      <w:r w:rsidR="002D42DB" w:rsidRPr="002D42DB">
        <w:rPr>
          <w:rFonts w:ascii="Times New Roman" w:hAnsi="Times New Roman" w:cs="Times New Roman"/>
          <w:sz w:val="28"/>
          <w:szCs w:val="28"/>
        </w:rPr>
        <w:t xml:space="preserve"> В связи с этим возникает</w:t>
      </w:r>
      <w:r w:rsidR="002D42DB">
        <w:rPr>
          <w:rFonts w:ascii="Times New Roman" w:hAnsi="Times New Roman" w:cs="Times New Roman"/>
          <w:sz w:val="28"/>
          <w:szCs w:val="28"/>
        </w:rPr>
        <w:t xml:space="preserve"> </w:t>
      </w:r>
      <w:r w:rsidR="002D42DB" w:rsidRPr="002D42DB">
        <w:rPr>
          <w:rFonts w:ascii="Times New Roman" w:hAnsi="Times New Roman" w:cs="Times New Roman"/>
          <w:sz w:val="28"/>
          <w:szCs w:val="28"/>
        </w:rPr>
        <w:t>естественный вопрос: сколько различных чисел может</w:t>
      </w:r>
      <w:r w:rsidR="002D42DB">
        <w:rPr>
          <w:rFonts w:ascii="Times New Roman" w:hAnsi="Times New Roman" w:cs="Times New Roman"/>
          <w:sz w:val="28"/>
          <w:szCs w:val="28"/>
        </w:rPr>
        <w:t xml:space="preserve"> </w:t>
      </w:r>
      <w:r w:rsidR="002D42DB" w:rsidRPr="002D42DB">
        <w:rPr>
          <w:rFonts w:ascii="Times New Roman" w:hAnsi="Times New Roman" w:cs="Times New Roman"/>
          <w:sz w:val="28"/>
          <w:szCs w:val="28"/>
        </w:rPr>
        <w:t>содержать таблица умножения размером N*N? Правильный ответ</w:t>
      </w:r>
      <w:r w:rsidR="002D42DB">
        <w:rPr>
          <w:rFonts w:ascii="Times New Roman" w:hAnsi="Times New Roman" w:cs="Times New Roman"/>
          <w:sz w:val="28"/>
          <w:szCs w:val="28"/>
        </w:rPr>
        <w:t xml:space="preserve"> </w:t>
      </w:r>
      <w:r w:rsidR="002D42DB" w:rsidRPr="002D42DB">
        <w:rPr>
          <w:rFonts w:ascii="Times New Roman" w:hAnsi="Times New Roman" w:cs="Times New Roman"/>
          <w:sz w:val="28"/>
          <w:szCs w:val="28"/>
        </w:rPr>
        <w:t>на этот вопрос получен только в 2008г. К. Фордом.</w:t>
      </w:r>
    </w:p>
    <w:p w:rsidR="00091910" w:rsidRDefault="002D42DB" w:rsidP="00091910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 w:rsidRPr="002D42D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D42DB">
        <w:rPr>
          <w:rFonts w:ascii="Times New Roman" w:hAnsi="Times New Roman" w:cs="Times New Roman"/>
          <w:sz w:val="28"/>
          <w:szCs w:val="28"/>
        </w:rPr>
        <w:t>своем</w:t>
      </w:r>
      <w:proofErr w:type="gramEnd"/>
      <w:r w:rsidRPr="002D42DB">
        <w:rPr>
          <w:rFonts w:ascii="Times New Roman" w:hAnsi="Times New Roman" w:cs="Times New Roman"/>
          <w:sz w:val="28"/>
          <w:szCs w:val="28"/>
        </w:rPr>
        <w:t xml:space="preserve"> докладе я расскажу в общих чертах о том,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2DB">
        <w:rPr>
          <w:rFonts w:ascii="Times New Roman" w:hAnsi="Times New Roman" w:cs="Times New Roman"/>
          <w:sz w:val="28"/>
          <w:szCs w:val="28"/>
        </w:rPr>
        <w:t>устроено доказательство Форда и какие у этой задачи есть</w:t>
      </w:r>
      <w:r w:rsidRPr="002D42DB">
        <w:rPr>
          <w:rFonts w:ascii="Times New Roman" w:hAnsi="Times New Roman" w:cs="Times New Roman"/>
          <w:sz w:val="28"/>
          <w:szCs w:val="28"/>
        </w:rPr>
        <w:br/>
        <w:t>обобщения.</w:t>
      </w:r>
    </w:p>
    <w:p w:rsidR="00091910" w:rsidRDefault="00091910" w:rsidP="00091910">
      <w:pPr>
        <w:pStyle w:val="HTML0"/>
        <w:jc w:val="both"/>
        <w:rPr>
          <w:b/>
          <w:bCs/>
          <w:color w:val="800080"/>
          <w:sz w:val="40"/>
          <w:szCs w:val="40"/>
        </w:rPr>
      </w:pPr>
    </w:p>
    <w:p w:rsidR="00D64508" w:rsidRPr="002D42DB" w:rsidRDefault="002D42DB" w:rsidP="00091910">
      <w:pPr>
        <w:pStyle w:val="HTML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b/>
          <w:bCs/>
          <w:color w:val="800080"/>
          <w:sz w:val="40"/>
          <w:szCs w:val="40"/>
        </w:rPr>
        <w:t xml:space="preserve">Ярослав </w:t>
      </w:r>
      <w:proofErr w:type="spellStart"/>
      <w:r>
        <w:rPr>
          <w:b/>
          <w:bCs/>
          <w:color w:val="800080"/>
          <w:sz w:val="40"/>
          <w:szCs w:val="40"/>
        </w:rPr>
        <w:t>Хроменков</w:t>
      </w:r>
      <w:proofErr w:type="spellEnd"/>
      <w:r w:rsidR="00F4417F">
        <w:rPr>
          <w:b/>
          <w:bCs/>
          <w:color w:val="800080"/>
          <w:sz w:val="40"/>
          <w:szCs w:val="40"/>
        </w:rPr>
        <w:t xml:space="preserve"> (ВШЭ</w:t>
      </w:r>
      <w:r w:rsidR="00091910">
        <w:rPr>
          <w:b/>
          <w:bCs/>
          <w:color w:val="800080"/>
          <w:sz w:val="40"/>
          <w:szCs w:val="40"/>
        </w:rPr>
        <w:t>, Женева</w:t>
      </w:r>
      <w:r w:rsidR="00F4417F">
        <w:rPr>
          <w:b/>
          <w:bCs/>
          <w:color w:val="800080"/>
          <w:sz w:val="40"/>
          <w:szCs w:val="40"/>
        </w:rPr>
        <w:t>)</w:t>
      </w:r>
      <w:r w:rsidR="00D64508">
        <w:rPr>
          <w:b/>
          <w:bCs/>
          <w:color w:val="800080"/>
          <w:sz w:val="40"/>
          <w:szCs w:val="40"/>
        </w:rPr>
        <w:t xml:space="preserve"> </w:t>
      </w:r>
      <w:r w:rsidR="005E5E43" w:rsidRPr="00AB598D">
        <w:rPr>
          <w:b/>
          <w:bCs/>
          <w:color w:val="800080"/>
          <w:sz w:val="40"/>
          <w:szCs w:val="40"/>
        </w:rPr>
        <w:t xml:space="preserve"> </w:t>
      </w:r>
      <w:r w:rsidR="00D64508" w:rsidRPr="00103075">
        <w:rPr>
          <w:b/>
          <w:bCs/>
          <w:sz w:val="40"/>
          <w:szCs w:val="40"/>
        </w:rPr>
        <w:t>"</w:t>
      </w:r>
      <w:r w:rsidRPr="002D42DB">
        <w:rPr>
          <w:rFonts w:ascii="Times New Roman" w:hAnsi="Times New Roman" w:cs="Times New Roman"/>
          <w:b/>
          <w:bCs/>
          <w:sz w:val="40"/>
          <w:szCs w:val="40"/>
        </w:rPr>
        <w:t>Обобщение пространства модулей стабильных рациональных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2D42DB">
        <w:rPr>
          <w:rFonts w:ascii="Times New Roman" w:hAnsi="Times New Roman" w:cs="Times New Roman"/>
          <w:b/>
          <w:bCs/>
          <w:sz w:val="40"/>
          <w:szCs w:val="40"/>
        </w:rPr>
        <w:t>кривых с n отмеченными точками</w:t>
      </w:r>
      <w:r w:rsidR="00D64508" w:rsidRPr="002D42DB">
        <w:rPr>
          <w:rFonts w:ascii="Times New Roman" w:hAnsi="Times New Roman" w:cs="Times New Roman"/>
          <w:b/>
          <w:bCs/>
          <w:sz w:val="40"/>
          <w:szCs w:val="40"/>
        </w:rPr>
        <w:t xml:space="preserve">" </w:t>
      </w:r>
    </w:p>
    <w:p w:rsidR="00F4417F" w:rsidRPr="00F4417F" w:rsidRDefault="005E5E43" w:rsidP="00091910">
      <w:pPr>
        <w:ind w:right="-28"/>
        <w:jc w:val="both"/>
        <w:rPr>
          <w:sz w:val="28"/>
          <w:szCs w:val="28"/>
        </w:rPr>
      </w:pPr>
      <w:r w:rsidRPr="00AB598D">
        <w:rPr>
          <w:sz w:val="28"/>
          <w:szCs w:val="28"/>
        </w:rPr>
        <w:t xml:space="preserve">Аннотация: </w:t>
      </w:r>
      <w:r w:rsidRPr="00AB598D">
        <w:rPr>
          <w:b/>
          <w:bCs/>
          <w:sz w:val="40"/>
          <w:szCs w:val="40"/>
        </w:rPr>
        <w:t xml:space="preserve"> </w:t>
      </w:r>
      <w:r w:rsidRPr="00AB598D">
        <w:rPr>
          <w:b/>
          <w:bCs/>
          <w:sz w:val="28"/>
          <w:szCs w:val="28"/>
        </w:rPr>
        <w:t xml:space="preserve"> </w:t>
      </w:r>
      <w:proofErr w:type="gramStart"/>
      <w:r w:rsidR="002D42DB" w:rsidRPr="002D42DB">
        <w:rPr>
          <w:sz w:val="28"/>
          <w:szCs w:val="28"/>
        </w:rPr>
        <w:t>А. И. Бондал описал конструкцию, которая по произвольной</w:t>
      </w:r>
      <w:r w:rsidR="002D42DB">
        <w:rPr>
          <w:sz w:val="28"/>
          <w:szCs w:val="28"/>
        </w:rPr>
        <w:t xml:space="preserve"> </w:t>
      </w:r>
      <w:r w:rsidR="002D42DB" w:rsidRPr="002D42DB">
        <w:rPr>
          <w:sz w:val="28"/>
          <w:szCs w:val="28"/>
        </w:rPr>
        <w:t xml:space="preserve">конечномерной </w:t>
      </w:r>
      <w:proofErr w:type="spellStart"/>
      <w:r w:rsidR="002D42DB" w:rsidRPr="002D42DB">
        <w:rPr>
          <w:sz w:val="28"/>
          <w:szCs w:val="28"/>
        </w:rPr>
        <w:t>унитальной</w:t>
      </w:r>
      <w:proofErr w:type="spellEnd"/>
      <w:r w:rsidR="002D42DB" w:rsidRPr="002D42DB">
        <w:rPr>
          <w:sz w:val="28"/>
          <w:szCs w:val="28"/>
        </w:rPr>
        <w:t xml:space="preserve"> алгебре $A$ строит</w:t>
      </w:r>
      <w:r w:rsidR="002D42DB">
        <w:rPr>
          <w:sz w:val="28"/>
          <w:szCs w:val="28"/>
        </w:rPr>
        <w:t xml:space="preserve"> </w:t>
      </w:r>
      <w:r w:rsidR="002D42DB" w:rsidRPr="002D42DB">
        <w:rPr>
          <w:sz w:val="28"/>
          <w:szCs w:val="28"/>
        </w:rPr>
        <w:t>некоторое</w:t>
      </w:r>
      <w:r w:rsidR="002D42DB">
        <w:rPr>
          <w:sz w:val="28"/>
          <w:szCs w:val="28"/>
        </w:rPr>
        <w:t xml:space="preserve"> </w:t>
      </w:r>
      <w:r w:rsidR="002D42DB" w:rsidRPr="002D42DB">
        <w:rPr>
          <w:sz w:val="28"/>
          <w:szCs w:val="28"/>
        </w:rPr>
        <w:t>алгебраическое многообразие $M(A)$. В случае алгебры</w:t>
      </w:r>
      <w:r w:rsidR="002D42DB">
        <w:rPr>
          <w:sz w:val="28"/>
          <w:szCs w:val="28"/>
        </w:rPr>
        <w:t xml:space="preserve"> </w:t>
      </w:r>
      <w:r w:rsidR="002D42DB" w:rsidRPr="002D42DB">
        <w:rPr>
          <w:sz w:val="28"/>
          <w:szCs w:val="28"/>
        </w:rPr>
        <w:t>$\</w:t>
      </w:r>
      <w:proofErr w:type="spellStart"/>
      <w:r w:rsidR="002D42DB" w:rsidRPr="002D42DB">
        <w:rPr>
          <w:sz w:val="28"/>
          <w:szCs w:val="28"/>
        </w:rPr>
        <w:t>mathbb</w:t>
      </w:r>
      <w:proofErr w:type="spellEnd"/>
      <w:r w:rsidR="002D42DB" w:rsidRPr="002D42DB">
        <w:rPr>
          <w:sz w:val="28"/>
          <w:szCs w:val="28"/>
        </w:rPr>
        <w:t xml:space="preserve"> </w:t>
      </w:r>
      <w:proofErr w:type="spellStart"/>
      <w:r w:rsidR="002D42DB" w:rsidRPr="002D42DB">
        <w:rPr>
          <w:sz w:val="28"/>
          <w:szCs w:val="28"/>
        </w:rPr>
        <w:t>C^n</w:t>
      </w:r>
      <w:proofErr w:type="spellEnd"/>
      <w:r w:rsidR="002D42DB" w:rsidRPr="002D42DB">
        <w:rPr>
          <w:sz w:val="28"/>
          <w:szCs w:val="28"/>
        </w:rPr>
        <w:t>$ получается $\</w:t>
      </w:r>
      <w:proofErr w:type="spellStart"/>
      <w:r w:rsidR="002D42DB" w:rsidRPr="002D42DB">
        <w:rPr>
          <w:sz w:val="28"/>
          <w:szCs w:val="28"/>
        </w:rPr>
        <w:t>bar</w:t>
      </w:r>
      <w:proofErr w:type="spellEnd"/>
      <w:r w:rsidR="002D42DB" w:rsidRPr="002D42DB">
        <w:rPr>
          <w:sz w:val="28"/>
          <w:szCs w:val="28"/>
        </w:rPr>
        <w:t xml:space="preserve"> M_{0,n}$. Данный факт</w:t>
      </w:r>
      <w:r w:rsidR="002D42DB">
        <w:rPr>
          <w:sz w:val="28"/>
          <w:szCs w:val="28"/>
        </w:rPr>
        <w:t xml:space="preserve"> </w:t>
      </w:r>
      <w:r w:rsidR="002D42DB" w:rsidRPr="002D42DB">
        <w:rPr>
          <w:sz w:val="28"/>
          <w:szCs w:val="28"/>
        </w:rPr>
        <w:t>наталкивает на мысль, что многообразия вида $M(A)$</w:t>
      </w:r>
      <w:r w:rsidR="002D42DB">
        <w:rPr>
          <w:sz w:val="28"/>
          <w:szCs w:val="28"/>
        </w:rPr>
        <w:t xml:space="preserve"> </w:t>
      </w:r>
      <w:r w:rsidR="002D42DB" w:rsidRPr="002D42DB">
        <w:rPr>
          <w:sz w:val="28"/>
          <w:szCs w:val="28"/>
        </w:rPr>
        <w:t>можно воспринимать как некоторое обобщение пространства</w:t>
      </w:r>
      <w:r w:rsidR="002D42DB">
        <w:rPr>
          <w:sz w:val="28"/>
          <w:szCs w:val="28"/>
        </w:rPr>
        <w:t xml:space="preserve"> </w:t>
      </w:r>
      <w:r w:rsidR="002D42DB" w:rsidRPr="002D42DB">
        <w:rPr>
          <w:sz w:val="28"/>
          <w:szCs w:val="28"/>
        </w:rPr>
        <w:t>модулей стабильных рациональных кривых с n отмеченными</w:t>
      </w:r>
      <w:r w:rsidR="002D42DB">
        <w:rPr>
          <w:sz w:val="28"/>
          <w:szCs w:val="28"/>
        </w:rPr>
        <w:t xml:space="preserve"> </w:t>
      </w:r>
      <w:r w:rsidR="002D42DB" w:rsidRPr="002D42DB">
        <w:rPr>
          <w:sz w:val="28"/>
          <w:szCs w:val="28"/>
        </w:rPr>
        <w:t>точками.</w:t>
      </w:r>
      <w:proofErr w:type="gramEnd"/>
      <w:r w:rsidR="002D42DB" w:rsidRPr="002D42DB">
        <w:rPr>
          <w:sz w:val="28"/>
          <w:szCs w:val="28"/>
        </w:rPr>
        <w:t xml:space="preserve"> Я при необходимости напомню базовые факты об</w:t>
      </w:r>
      <w:r w:rsidR="002D42DB">
        <w:rPr>
          <w:sz w:val="28"/>
          <w:szCs w:val="28"/>
        </w:rPr>
        <w:t xml:space="preserve"> </w:t>
      </w:r>
      <w:r w:rsidR="002D42DB" w:rsidRPr="002D42DB">
        <w:rPr>
          <w:sz w:val="28"/>
          <w:szCs w:val="28"/>
        </w:rPr>
        <w:t>$\</w:t>
      </w:r>
      <w:proofErr w:type="spellStart"/>
      <w:r w:rsidR="002D42DB" w:rsidRPr="002D42DB">
        <w:rPr>
          <w:sz w:val="28"/>
          <w:szCs w:val="28"/>
        </w:rPr>
        <w:t>bar</w:t>
      </w:r>
      <w:proofErr w:type="spellEnd"/>
      <w:r w:rsidR="002D42DB" w:rsidRPr="002D42DB">
        <w:rPr>
          <w:sz w:val="28"/>
          <w:szCs w:val="28"/>
        </w:rPr>
        <w:t xml:space="preserve"> M_{0,n}$ и </w:t>
      </w:r>
      <w:proofErr w:type="gramStart"/>
      <w:r w:rsidR="002D42DB" w:rsidRPr="002D42DB">
        <w:rPr>
          <w:sz w:val="28"/>
          <w:szCs w:val="28"/>
        </w:rPr>
        <w:t>расскажу в какой степени эти факты</w:t>
      </w:r>
      <w:r w:rsidR="002D42DB">
        <w:rPr>
          <w:sz w:val="28"/>
          <w:szCs w:val="28"/>
        </w:rPr>
        <w:t xml:space="preserve"> </w:t>
      </w:r>
      <w:bookmarkStart w:id="0" w:name="_GoBack"/>
      <w:bookmarkEnd w:id="0"/>
      <w:r w:rsidR="002D42DB" w:rsidRPr="002D42DB">
        <w:rPr>
          <w:sz w:val="28"/>
          <w:szCs w:val="28"/>
        </w:rPr>
        <w:t>обобщаются</w:t>
      </w:r>
      <w:proofErr w:type="gramEnd"/>
      <w:r w:rsidR="002D42DB" w:rsidRPr="002D42DB">
        <w:rPr>
          <w:sz w:val="28"/>
          <w:szCs w:val="28"/>
        </w:rPr>
        <w:t xml:space="preserve"> на $M(A)$</w:t>
      </w:r>
    </w:p>
    <w:p w:rsidR="00091910" w:rsidRPr="00F4417F" w:rsidRDefault="00091910">
      <w:pPr>
        <w:ind w:right="-28"/>
        <w:jc w:val="both"/>
        <w:rPr>
          <w:sz w:val="28"/>
          <w:szCs w:val="28"/>
        </w:rPr>
      </w:pPr>
    </w:p>
    <w:sectPr w:rsidR="00091910" w:rsidRPr="00F4417F" w:rsidSect="00F4417F">
      <w:pgSz w:w="16838" w:h="11906" w:orient="landscape"/>
      <w:pgMar w:top="284" w:right="1080" w:bottom="284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43B9"/>
    <w:multiLevelType w:val="multilevel"/>
    <w:tmpl w:val="81483E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0A"/>
    <w:rsid w:val="00030C44"/>
    <w:rsid w:val="000621A2"/>
    <w:rsid w:val="00091910"/>
    <w:rsid w:val="000B0880"/>
    <w:rsid w:val="00103075"/>
    <w:rsid w:val="002D42DB"/>
    <w:rsid w:val="004400B9"/>
    <w:rsid w:val="0054402C"/>
    <w:rsid w:val="005E5E43"/>
    <w:rsid w:val="00605FB3"/>
    <w:rsid w:val="008C61FA"/>
    <w:rsid w:val="009E3187"/>
    <w:rsid w:val="00A42A83"/>
    <w:rsid w:val="00AB598D"/>
    <w:rsid w:val="00AC12D9"/>
    <w:rsid w:val="00B31CA4"/>
    <w:rsid w:val="00B978F2"/>
    <w:rsid w:val="00BB650A"/>
    <w:rsid w:val="00CE2153"/>
    <w:rsid w:val="00D64508"/>
    <w:rsid w:val="00E26D36"/>
    <w:rsid w:val="00E62128"/>
    <w:rsid w:val="00E67083"/>
    <w:rsid w:val="00EF036F"/>
    <w:rsid w:val="00EF1290"/>
    <w:rsid w:val="00F4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28" w:after="28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40">
    <w:name w:val="Заголовок 4 Знак"/>
    <w:rPr>
      <w:b/>
      <w:bCs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wmi-callto">
    <w:name w:val="wmi-callto"/>
    <w:basedOn w:val="a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4">
    <w:name w:val="List"/>
    <w:basedOn w:val="Textbody"/>
    <w:rPr>
      <w:rFonts w:cs="Lohit Hindi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text">
    <w:name w:val="text"/>
    <w:basedOn w:val="a"/>
    <w:pPr>
      <w:spacing w:before="28" w:after="28"/>
    </w:pPr>
  </w:style>
  <w:style w:type="paragraph" w:styleId="a6">
    <w:name w:val="Normal (Web)"/>
    <w:basedOn w:val="a"/>
    <w:pPr>
      <w:spacing w:before="28" w:after="28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F03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28" w:after="28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40">
    <w:name w:val="Заголовок 4 Знак"/>
    <w:rPr>
      <w:b/>
      <w:bCs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wmi-callto">
    <w:name w:val="wmi-callto"/>
    <w:basedOn w:val="a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4">
    <w:name w:val="List"/>
    <w:basedOn w:val="Textbody"/>
    <w:rPr>
      <w:rFonts w:cs="Lohit Hindi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text">
    <w:name w:val="text"/>
    <w:basedOn w:val="a"/>
    <w:pPr>
      <w:spacing w:before="28" w:after="28"/>
    </w:pPr>
  </w:style>
  <w:style w:type="paragraph" w:styleId="a6">
    <w:name w:val="Normal (Web)"/>
    <w:basedOn w:val="a"/>
    <w:pPr>
      <w:spacing w:before="28" w:after="28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F0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labguest</dc:creator>
  <cp:lastModifiedBy>vera</cp:lastModifiedBy>
  <cp:revision>2</cp:revision>
  <cp:lastPrinted>2017-05-29T13:16:00Z</cp:lastPrinted>
  <dcterms:created xsi:type="dcterms:W3CDTF">2017-05-29T13:17:00Z</dcterms:created>
  <dcterms:modified xsi:type="dcterms:W3CDTF">2017-05-29T13:17:00Z</dcterms:modified>
</cp:coreProperties>
</file>