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416BE8">
        <w:rPr>
          <w:b/>
          <w:color w:val="800080"/>
          <w:sz w:val="40"/>
          <w:szCs w:val="40"/>
        </w:rPr>
        <w:t>16</w:t>
      </w:r>
      <w:r w:rsidR="00A20F06">
        <w:rPr>
          <w:b/>
          <w:color w:val="800080"/>
          <w:sz w:val="40"/>
          <w:szCs w:val="40"/>
        </w:rPr>
        <w:t xml:space="preserve"> </w:t>
      </w:r>
      <w:proofErr w:type="gramStart"/>
      <w:r w:rsidR="00A20F06">
        <w:rPr>
          <w:b/>
          <w:color w:val="800080"/>
          <w:sz w:val="40"/>
          <w:szCs w:val="40"/>
        </w:rPr>
        <w:t>ноября</w:t>
      </w:r>
      <w:r w:rsidR="002D42DB">
        <w:rPr>
          <w:b/>
          <w:color w:val="800080"/>
          <w:sz w:val="40"/>
          <w:szCs w:val="40"/>
        </w:rPr>
        <w:t xml:space="preserve"> </w:t>
      </w:r>
      <w:r w:rsidRPr="00AB598D">
        <w:rPr>
          <w:b/>
          <w:color w:val="800080"/>
          <w:sz w:val="40"/>
          <w:szCs w:val="40"/>
        </w:rPr>
        <w:t xml:space="preserve"> 2017</w:t>
      </w:r>
      <w:proofErr w:type="gramEnd"/>
      <w:r w:rsidRPr="00AB598D">
        <w:rPr>
          <w:b/>
          <w:color w:val="800080"/>
          <w:sz w:val="40"/>
          <w:szCs w:val="40"/>
        </w:rPr>
        <w:t xml:space="preserve">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416BE8" w:rsidRDefault="00416BE8" w:rsidP="008E007E">
      <w:pPr>
        <w:pStyle w:val="HTML0"/>
        <w:jc w:val="both"/>
      </w:pPr>
      <w:r w:rsidRPr="00416BE8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Гриша </w:t>
      </w:r>
      <w:proofErr w:type="spellStart"/>
      <w:r w:rsidRPr="00416BE8">
        <w:rPr>
          <w:rFonts w:ascii="Times New Roman" w:hAnsi="Times New Roman" w:cs="Times New Roman"/>
          <w:b/>
          <w:bCs/>
          <w:color w:val="800080"/>
          <w:sz w:val="40"/>
          <w:szCs w:val="40"/>
        </w:rPr>
        <w:t>Андрейчев</w:t>
      </w:r>
      <w:proofErr w:type="spellEnd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  <w:r w:rsidRPr="00416BE8">
        <w:rPr>
          <w:rFonts w:ascii="Times New Roman" w:hAnsi="Times New Roman" w:cs="Times New Roman"/>
          <w:b/>
          <w:bCs/>
          <w:sz w:val="40"/>
          <w:szCs w:val="40"/>
        </w:rPr>
        <w:t>Когомологии де Рама групп Ли и когомологии алгебр Ли</w:t>
      </w:r>
    </w:p>
    <w:p w:rsidR="00416BE8" w:rsidRDefault="00416BE8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416BE8">
        <w:rPr>
          <w:rFonts w:ascii="Times New Roman" w:hAnsi="Times New Roman" w:cs="Times New Roman"/>
          <w:sz w:val="28"/>
          <w:szCs w:val="28"/>
        </w:rPr>
        <w:t xml:space="preserve">В данном элементарном докладе я собираюсь рассказать о </w:t>
      </w:r>
      <w:proofErr w:type="spellStart"/>
      <w:proofErr w:type="gramStart"/>
      <w:r w:rsidRPr="00416BE8">
        <w:rPr>
          <w:rFonts w:ascii="Times New Roman" w:hAnsi="Times New Roman" w:cs="Times New Roman"/>
          <w:sz w:val="28"/>
          <w:szCs w:val="28"/>
        </w:rPr>
        <w:t>связи,имеющейся</w:t>
      </w:r>
      <w:proofErr w:type="spellEnd"/>
      <w:proofErr w:type="gramEnd"/>
      <w:r w:rsidRPr="00416BE8">
        <w:rPr>
          <w:rFonts w:ascii="Times New Roman" w:hAnsi="Times New Roman" w:cs="Times New Roman"/>
          <w:sz w:val="28"/>
          <w:szCs w:val="28"/>
        </w:rPr>
        <w:t xml:space="preserve"> в компактном случае между когомологиями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де Рама группы 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когомологиями её касательной алгебры Ли. В частности, мы докажем,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 xml:space="preserve">у компактных групп </w:t>
      </w:r>
      <w:proofErr w:type="gramStart"/>
      <w:r w:rsidRPr="00416BE8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416BE8">
        <w:rPr>
          <w:rFonts w:ascii="Times New Roman" w:hAnsi="Times New Roman" w:cs="Times New Roman"/>
          <w:sz w:val="28"/>
          <w:szCs w:val="28"/>
        </w:rPr>
        <w:t xml:space="preserve"> с изоморфными алгебрами изоморфны когомологии,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выясним на каких сферах бывает структура группы Ли. Как сказано в</w:t>
      </w:r>
      <w:r w:rsidRPr="00416BE8">
        <w:rPr>
          <w:rFonts w:ascii="Times New Roman" w:hAnsi="Times New Roman" w:cs="Times New Roman"/>
          <w:sz w:val="28"/>
          <w:szCs w:val="28"/>
        </w:rPr>
        <w:br/>
        <w:t>начале, доклад будет элементарным: необходимо знать понятия группы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алгебры Ли, когомологий де Рама,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остальное необходимое я определю.</w:t>
      </w:r>
    </w:p>
    <w:p w:rsidR="00416BE8" w:rsidRDefault="00416BE8" w:rsidP="008E007E">
      <w:pPr>
        <w:pStyle w:val="HTML0"/>
        <w:jc w:val="both"/>
      </w:pPr>
      <w:r>
        <w:br/>
      </w:r>
      <w:r w:rsidRPr="00416BE8">
        <w:rPr>
          <w:rFonts w:ascii="Times New Roman" w:hAnsi="Times New Roman" w:cs="Times New Roman"/>
          <w:b/>
          <w:bCs/>
          <w:color w:val="800080"/>
          <w:sz w:val="40"/>
          <w:szCs w:val="40"/>
        </w:rPr>
        <w:t>Семен Абрамян</w:t>
      </w:r>
      <w:r>
        <w:t xml:space="preserve"> </w:t>
      </w:r>
      <w:r w:rsidRPr="00416BE8">
        <w:rPr>
          <w:rFonts w:ascii="Times New Roman" w:hAnsi="Times New Roman" w:cs="Times New Roman"/>
          <w:b/>
          <w:bCs/>
          <w:sz w:val="40"/>
          <w:szCs w:val="40"/>
        </w:rPr>
        <w:t>Топология полиэдральных произведений</w:t>
      </w:r>
    </w:p>
    <w:p w:rsidR="00416BE8" w:rsidRDefault="00416BE8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416BE8">
        <w:rPr>
          <w:rFonts w:ascii="Times New Roman" w:hAnsi="Times New Roman" w:cs="Times New Roman"/>
          <w:sz w:val="28"/>
          <w:szCs w:val="28"/>
        </w:rPr>
        <w:t>Полиэдральные произведения являются, в некотором смысле, обобщением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классических конструкций букета и толстого букета.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Полиэдральные произведения представляют удобный полигон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исследования множества топологических, в частности гомотопических,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конструкций. Например, с помощью полиэдральных произведений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пытаться изучать соотношения на произведения Уайтхеда.</w:t>
      </w:r>
    </w:p>
    <w:p w:rsidR="00416BE8" w:rsidRPr="00416BE8" w:rsidRDefault="00416BE8" w:rsidP="008E007E">
      <w:pPr>
        <w:pStyle w:val="HTML0"/>
        <w:jc w:val="both"/>
      </w:pPr>
      <w:r w:rsidRPr="00416BE8">
        <w:rPr>
          <w:rFonts w:ascii="Times New Roman" w:hAnsi="Times New Roman" w:cs="Times New Roman"/>
          <w:sz w:val="28"/>
          <w:szCs w:val="28"/>
        </w:rPr>
        <w:t xml:space="preserve">Я расскажу про довольно важный и относительно неплохо </w:t>
      </w:r>
      <w:proofErr w:type="spellStart"/>
      <w:r w:rsidRPr="00416BE8">
        <w:rPr>
          <w:rFonts w:ascii="Times New Roman" w:hAnsi="Times New Roman" w:cs="Times New Roman"/>
          <w:sz w:val="28"/>
          <w:szCs w:val="28"/>
        </w:rPr>
        <w:t>изученныйчастный</w:t>
      </w:r>
      <w:proofErr w:type="spellEnd"/>
      <w:r w:rsidRPr="00416BE8">
        <w:rPr>
          <w:rFonts w:ascii="Times New Roman" w:hAnsi="Times New Roman" w:cs="Times New Roman"/>
          <w:sz w:val="28"/>
          <w:szCs w:val="28"/>
        </w:rPr>
        <w:t xml:space="preserve"> случай полиэдральных произведений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BE8">
        <w:rPr>
          <w:rFonts w:ascii="Times New Roman" w:hAnsi="Times New Roman" w:cs="Times New Roman"/>
          <w:sz w:val="28"/>
          <w:szCs w:val="28"/>
        </w:rPr>
        <w:t xml:space="preserve"> момент-угол-комплексы: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некоторые примеры, некоторые гомотопические конструкции,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возникают при их изучении, почему это вообще интересно и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E8">
        <w:rPr>
          <w:rFonts w:ascii="Times New Roman" w:hAnsi="Times New Roman" w:cs="Times New Roman"/>
          <w:sz w:val="28"/>
          <w:szCs w:val="28"/>
        </w:rPr>
        <w:t>которые на данный момент ещё не изучены.</w:t>
      </w:r>
      <w:bookmarkStart w:id="0" w:name="_GoBack"/>
      <w:bookmarkEnd w:id="0"/>
    </w:p>
    <w:sectPr w:rsidR="00416BE8" w:rsidRPr="00416BE8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409BD"/>
    <w:rsid w:val="000621A2"/>
    <w:rsid w:val="00091910"/>
    <w:rsid w:val="000B0880"/>
    <w:rsid w:val="00103075"/>
    <w:rsid w:val="00107A2E"/>
    <w:rsid w:val="001103E2"/>
    <w:rsid w:val="00236FC3"/>
    <w:rsid w:val="002D42DB"/>
    <w:rsid w:val="00333080"/>
    <w:rsid w:val="00354B0B"/>
    <w:rsid w:val="00416BE8"/>
    <w:rsid w:val="004400B9"/>
    <w:rsid w:val="0054402C"/>
    <w:rsid w:val="005C2B2F"/>
    <w:rsid w:val="005E5E43"/>
    <w:rsid w:val="00605FB3"/>
    <w:rsid w:val="00690D0B"/>
    <w:rsid w:val="0073157D"/>
    <w:rsid w:val="007665A0"/>
    <w:rsid w:val="007F7D29"/>
    <w:rsid w:val="0084363C"/>
    <w:rsid w:val="008C61FA"/>
    <w:rsid w:val="008E007E"/>
    <w:rsid w:val="00927B6E"/>
    <w:rsid w:val="0098464E"/>
    <w:rsid w:val="009E3187"/>
    <w:rsid w:val="00A20F06"/>
    <w:rsid w:val="00A42A83"/>
    <w:rsid w:val="00A842C7"/>
    <w:rsid w:val="00AB598D"/>
    <w:rsid w:val="00AC12D9"/>
    <w:rsid w:val="00B31CA4"/>
    <w:rsid w:val="00B978F2"/>
    <w:rsid w:val="00BB650A"/>
    <w:rsid w:val="00CE2153"/>
    <w:rsid w:val="00CE3A8C"/>
    <w:rsid w:val="00D64508"/>
    <w:rsid w:val="00D77EDF"/>
    <w:rsid w:val="00DE775C"/>
    <w:rsid w:val="00E26D36"/>
    <w:rsid w:val="00E67083"/>
    <w:rsid w:val="00EB1D3C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2017-06-27T07:22:00Z</cp:lastPrinted>
  <dcterms:created xsi:type="dcterms:W3CDTF">2017-11-13T19:56:00Z</dcterms:created>
  <dcterms:modified xsi:type="dcterms:W3CDTF">2017-11-13T19:59:00Z</dcterms:modified>
</cp:coreProperties>
</file>